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630"/>
        <w:gridCol w:w="4158"/>
      </w:tblGrid>
      <w:tr w:rsidR="003C370F" w:rsidTr="00A22BC5">
        <w:tc>
          <w:tcPr>
            <w:tcW w:w="9576" w:type="dxa"/>
            <w:gridSpan w:val="3"/>
          </w:tcPr>
          <w:p w:rsidR="003C370F" w:rsidRDefault="0053146F">
            <w:bookmarkStart w:id="0" w:name="_GoBack"/>
            <w:bookmarkEnd w:id="0"/>
            <w:r>
              <w:t>Lesson Overview/Goals:</w:t>
            </w:r>
            <w:r w:rsidR="002B3AE1">
              <w:t xml:space="preserve">  Students are exploring the history of the Pilgrims</w:t>
            </w:r>
            <w:r w:rsidR="003D03CE">
              <w:t xml:space="preserve"> and the first Thanksgiving.  Using the Storyboard software, students will be split into groups of two </w:t>
            </w:r>
            <w:r w:rsidR="00FD1DCD">
              <w:t xml:space="preserve">to </w:t>
            </w:r>
            <w:r w:rsidR="003D03CE">
              <w:t xml:space="preserve">create a </w:t>
            </w:r>
            <w:r w:rsidR="00FD1DCD">
              <w:t xml:space="preserve">three scene pictorial </w:t>
            </w:r>
            <w:r w:rsidR="00CC0B4E">
              <w:t xml:space="preserve">representing </w:t>
            </w:r>
            <w:r w:rsidR="00FD1DCD">
              <w:t>a part of the first Thanksgiving story to be joined together for a class mural.</w:t>
            </w:r>
          </w:p>
          <w:p w:rsidR="003C370F" w:rsidRDefault="003C370F"/>
          <w:p w:rsidR="003C370F" w:rsidRDefault="003C370F"/>
        </w:tc>
      </w:tr>
      <w:tr w:rsidR="003C370F" w:rsidTr="0069618E">
        <w:tc>
          <w:tcPr>
            <w:tcW w:w="5418" w:type="dxa"/>
            <w:gridSpan w:val="2"/>
          </w:tcPr>
          <w:p w:rsidR="0069618E" w:rsidRDefault="0053146F">
            <w:r>
              <w:t>Behavioral Objectives:</w:t>
            </w:r>
            <w:r w:rsidR="003D03CE">
              <w:t xml:space="preserve">  Students, working in pairs, </w:t>
            </w:r>
            <w:r w:rsidR="00FD1DCD">
              <w:t>will create</w:t>
            </w:r>
            <w:r w:rsidR="003D03CE">
              <w:t xml:space="preserve"> a three scene pictorial </w:t>
            </w:r>
            <w:r w:rsidR="00FD1DCD">
              <w:t>encompassing one assigned aspect of the Thanksgiving story studied in class.</w:t>
            </w:r>
            <w:r w:rsidR="0040254D">
              <w:t xml:space="preserve">  Students will also be able to explain the facts that their pictorials represent to the class orally.</w:t>
            </w:r>
          </w:p>
          <w:p w:rsidR="0069618E" w:rsidRDefault="0069618E"/>
          <w:p w:rsidR="00345711" w:rsidRDefault="00345711"/>
          <w:p w:rsidR="00345711" w:rsidRDefault="00345711"/>
          <w:p w:rsidR="0069618E" w:rsidRDefault="0069618E"/>
        </w:tc>
        <w:tc>
          <w:tcPr>
            <w:tcW w:w="4158" w:type="dxa"/>
          </w:tcPr>
          <w:p w:rsidR="002B3AE1" w:rsidRDefault="0053146F" w:rsidP="002B3AE1">
            <w:r>
              <w:t>State/District standards:</w:t>
            </w:r>
            <w:r w:rsidR="002B3AE1">
              <w:t xml:space="preserve">  3.3 Identify who the Pilgrims were and explain why they left Europe to seek religious freedom; describe their journey and their early years in the Plymouth Colony. (H, G, C, E) </w:t>
            </w:r>
          </w:p>
          <w:p w:rsidR="002B3AE1" w:rsidRDefault="002B3AE1" w:rsidP="002B3AE1">
            <w:pPr>
              <w:numPr>
                <w:ilvl w:val="0"/>
                <w:numId w:val="1"/>
              </w:numPr>
              <w:ind w:firstLine="0"/>
            </w:pPr>
            <w:r>
              <w:t xml:space="preserve">events leading to the first Thanksgiving </w:t>
            </w:r>
          </w:p>
          <w:p w:rsidR="002B3AE1" w:rsidRDefault="002B3AE1" w:rsidP="002B3AE1"/>
          <w:p w:rsidR="003C370F" w:rsidRDefault="003C370F"/>
        </w:tc>
      </w:tr>
      <w:tr w:rsidR="0069618E" w:rsidTr="0078157A">
        <w:tc>
          <w:tcPr>
            <w:tcW w:w="9576" w:type="dxa"/>
            <w:gridSpan w:val="3"/>
            <w:tcBorders>
              <w:bottom w:val="single" w:sz="4" w:space="0" w:color="auto"/>
            </w:tcBorders>
          </w:tcPr>
          <w:p w:rsidR="0069618E" w:rsidRDefault="0053146F">
            <w:r>
              <w:t>Materials</w:t>
            </w:r>
            <w:r w:rsidR="0078157A">
              <w:t>/Resources</w:t>
            </w:r>
            <w:r>
              <w:t>:</w:t>
            </w:r>
            <w:r w:rsidR="00FD1DCD">
              <w:t xml:space="preserve">  Computer lab scheduled for a half hour and color printer to print assigned segments of the</w:t>
            </w:r>
            <w:r w:rsidR="0050206D">
              <w:t xml:space="preserve"> mural.  Direction sheets for usage of the Storyboard software</w:t>
            </w:r>
            <w:r w:rsidR="00B25213">
              <w:t xml:space="preserve"> and </w:t>
            </w:r>
            <w:proofErr w:type="spellStart"/>
            <w:r w:rsidR="00B25213">
              <w:t>Smartboard</w:t>
            </w:r>
            <w:proofErr w:type="spellEnd"/>
            <w:r w:rsidR="00B25213">
              <w:t>.  Index cards for each group’s oral presentation of their piece of the Thanksgiving mural.</w:t>
            </w:r>
          </w:p>
          <w:p w:rsidR="0069618E" w:rsidRDefault="0069618E"/>
          <w:p w:rsidR="0069618E" w:rsidRDefault="0069618E"/>
        </w:tc>
      </w:tr>
      <w:tr w:rsidR="0069618E" w:rsidTr="0078157A">
        <w:tc>
          <w:tcPr>
            <w:tcW w:w="9576" w:type="dxa"/>
            <w:gridSpan w:val="3"/>
            <w:tcBorders>
              <w:left w:val="nil"/>
              <w:right w:val="nil"/>
            </w:tcBorders>
          </w:tcPr>
          <w:p w:rsidR="0069618E" w:rsidRPr="0053146F" w:rsidRDefault="0078157A" w:rsidP="0078157A">
            <w:pPr>
              <w:jc w:val="center"/>
              <w:rPr>
                <w:sz w:val="28"/>
                <w:szCs w:val="28"/>
              </w:rPr>
            </w:pPr>
            <w:r>
              <w:rPr>
                <w:sz w:val="28"/>
                <w:szCs w:val="28"/>
              </w:rPr>
              <w:t>Lesson Procedure</w:t>
            </w:r>
          </w:p>
        </w:tc>
      </w:tr>
      <w:tr w:rsidR="0069618E" w:rsidTr="00FB68A7">
        <w:tc>
          <w:tcPr>
            <w:tcW w:w="9576" w:type="dxa"/>
            <w:gridSpan w:val="3"/>
          </w:tcPr>
          <w:p w:rsidR="0069618E" w:rsidRDefault="0053146F">
            <w:r>
              <w:t>Introduction:</w:t>
            </w:r>
            <w:r w:rsidR="0050206D">
              <w:t xml:space="preserve">  Teacher will review the Thanksgiving story </w:t>
            </w:r>
            <w:r w:rsidR="0040254D">
              <w:t>read last class period to make sure students have all the necessary information to complete their Storyboard assignment in their notes. Teacher will then go over instructions on how to use Storyboard to create panels for a class mural.</w:t>
            </w:r>
          </w:p>
          <w:p w:rsidR="0069618E" w:rsidRDefault="0069618E"/>
          <w:p w:rsidR="00345711" w:rsidRDefault="00345711"/>
        </w:tc>
      </w:tr>
      <w:tr w:rsidR="0069618E" w:rsidTr="00751B7A">
        <w:tc>
          <w:tcPr>
            <w:tcW w:w="9576" w:type="dxa"/>
            <w:gridSpan w:val="3"/>
          </w:tcPr>
          <w:p w:rsidR="0069618E" w:rsidRDefault="0053146F">
            <w:r>
              <w:t>Guided Practice:</w:t>
            </w:r>
            <w:r w:rsidR="0050206D">
              <w:t xml:space="preserve">  Teacher will pass out direction sheets and go over examples at the </w:t>
            </w:r>
            <w:proofErr w:type="spellStart"/>
            <w:r w:rsidR="0050206D">
              <w:t>Smartboard</w:t>
            </w:r>
            <w:proofErr w:type="spellEnd"/>
            <w:r w:rsidR="0050206D">
              <w:t xml:space="preserve"> of how to use the software to construct the three frame</w:t>
            </w:r>
            <w:r w:rsidR="0003022C">
              <w:t xml:space="preserve"> pictorials.  Students will begin the task in the computer lab with teacher circulating to answer questions and clarify directions.  Students will then be quizzed as to which scenes go in order to tell the Thanksgiving story.</w:t>
            </w:r>
            <w:r w:rsidR="00B32638">
              <w:t xml:space="preserve">  Students will come and glue their segments onto the mural background to be hung in the classroom.</w:t>
            </w:r>
            <w:r w:rsidR="00B25213">
              <w:t xml:space="preserve">  Each group will then write a brief explanation as to what their scene depicts on index cards to be presented to the rest of the class.</w:t>
            </w:r>
            <w:r w:rsidR="0050206D">
              <w:t xml:space="preserve"> </w:t>
            </w:r>
          </w:p>
          <w:p w:rsidR="00345711" w:rsidRDefault="00345711"/>
          <w:p w:rsidR="0046738E" w:rsidRDefault="0046738E"/>
          <w:p w:rsidR="0069618E" w:rsidRDefault="0069618E"/>
        </w:tc>
      </w:tr>
      <w:tr w:rsidR="0069618E" w:rsidTr="005930FD">
        <w:tc>
          <w:tcPr>
            <w:tcW w:w="9576" w:type="dxa"/>
            <w:gridSpan w:val="3"/>
          </w:tcPr>
          <w:p w:rsidR="0053146F" w:rsidRDefault="0053146F">
            <w:r>
              <w:t xml:space="preserve">Independent </w:t>
            </w:r>
            <w:r w:rsidR="006F309A">
              <w:t>Study</w:t>
            </w:r>
            <w:r>
              <w:t>/Homework:</w:t>
            </w:r>
          </w:p>
          <w:p w:rsidR="0053146F" w:rsidRDefault="0053146F"/>
          <w:p w:rsidR="00345711" w:rsidRDefault="00345711"/>
        </w:tc>
      </w:tr>
      <w:tr w:rsidR="0053146F" w:rsidTr="0078157A">
        <w:tc>
          <w:tcPr>
            <w:tcW w:w="9576" w:type="dxa"/>
            <w:gridSpan w:val="3"/>
            <w:tcBorders>
              <w:bottom w:val="single" w:sz="4" w:space="0" w:color="auto"/>
            </w:tcBorders>
          </w:tcPr>
          <w:p w:rsidR="0053146F" w:rsidRDefault="0053146F">
            <w:r>
              <w:t>Follow-up/Review:</w:t>
            </w:r>
            <w:r w:rsidR="004F576C">
              <w:t xml:space="preserve">  Groups of students will be lined up in order of their assigned segments to tell the Thanksgiving story</w:t>
            </w:r>
            <w:r w:rsidR="0046738E">
              <w:t xml:space="preserve"> reading from their </w:t>
            </w:r>
            <w:r w:rsidR="00B25213">
              <w:t xml:space="preserve">index card explanations of their </w:t>
            </w:r>
            <w:r w:rsidR="0046738E">
              <w:t>pictorials.</w:t>
            </w:r>
          </w:p>
          <w:p w:rsidR="0053146F" w:rsidRDefault="0053146F"/>
        </w:tc>
      </w:tr>
      <w:tr w:rsidR="0078157A" w:rsidTr="0078157A">
        <w:tc>
          <w:tcPr>
            <w:tcW w:w="9576" w:type="dxa"/>
            <w:gridSpan w:val="3"/>
            <w:tcBorders>
              <w:left w:val="nil"/>
              <w:right w:val="nil"/>
            </w:tcBorders>
          </w:tcPr>
          <w:p w:rsidR="006F309A" w:rsidRDefault="006F309A"/>
        </w:tc>
      </w:tr>
      <w:tr w:rsidR="0078157A" w:rsidTr="006F309A">
        <w:tc>
          <w:tcPr>
            <w:tcW w:w="4788" w:type="dxa"/>
            <w:tcBorders>
              <w:bottom w:val="single" w:sz="4" w:space="0" w:color="auto"/>
            </w:tcBorders>
          </w:tcPr>
          <w:p w:rsidR="0078157A" w:rsidRDefault="0078157A" w:rsidP="0040254D">
            <w:r>
              <w:t>Assessment:</w:t>
            </w:r>
            <w:r w:rsidR="003778A2">
              <w:t xml:space="preserve">  After the </w:t>
            </w:r>
            <w:r w:rsidR="00B25213">
              <w:t>student presentations, the students will receive a written quiz on the events discussed</w:t>
            </w:r>
            <w:r w:rsidR="0040254D">
              <w:t xml:space="preserve"> in class and the facts presented by the students to one another.  T</w:t>
            </w:r>
            <w:r w:rsidR="00B25213">
              <w:t xml:space="preserve">he quiz will be gone over together at the beginning of the next </w:t>
            </w:r>
            <w:r w:rsidR="003778A2">
              <w:t>class</w:t>
            </w:r>
            <w:r w:rsidR="00B25213">
              <w:t xml:space="preserve"> period</w:t>
            </w:r>
            <w:r w:rsidR="003778A2">
              <w:t xml:space="preserve"> </w:t>
            </w:r>
            <w:r w:rsidR="00B25213">
              <w:t>before moving on to our next lesson.</w:t>
            </w:r>
          </w:p>
        </w:tc>
        <w:tc>
          <w:tcPr>
            <w:tcW w:w="4788" w:type="dxa"/>
            <w:gridSpan w:val="2"/>
            <w:tcBorders>
              <w:bottom w:val="single" w:sz="4" w:space="0" w:color="auto"/>
            </w:tcBorders>
          </w:tcPr>
          <w:p w:rsidR="00345711" w:rsidRDefault="0078157A">
            <w:r>
              <w:t>Accommodations/Modifications:</w:t>
            </w:r>
            <w:r w:rsidR="003778A2">
              <w:t xml:space="preserve">  Students will be </w:t>
            </w:r>
            <w:r w:rsidR="00BC28C3">
              <w:t xml:space="preserve">strategically </w:t>
            </w:r>
            <w:r w:rsidR="003778A2">
              <w:t>assigned project buddies</w:t>
            </w:r>
            <w:r w:rsidR="00BC28C3">
              <w:t xml:space="preserve"> which will complement their strengths and/or weaknesses</w:t>
            </w:r>
            <w:r w:rsidR="000A42D8">
              <w:t xml:space="preserve"> for this project</w:t>
            </w:r>
            <w:r w:rsidR="00BC28C3">
              <w:t>.</w:t>
            </w:r>
          </w:p>
          <w:p w:rsidR="0078157A" w:rsidRDefault="0078157A"/>
        </w:tc>
      </w:tr>
      <w:tr w:rsidR="0053146F" w:rsidTr="006F309A">
        <w:tc>
          <w:tcPr>
            <w:tcW w:w="9576" w:type="dxa"/>
            <w:gridSpan w:val="3"/>
            <w:tcBorders>
              <w:left w:val="nil"/>
              <w:right w:val="nil"/>
            </w:tcBorders>
          </w:tcPr>
          <w:p w:rsidR="006F309A" w:rsidRDefault="006F309A"/>
        </w:tc>
      </w:tr>
      <w:tr w:rsidR="0053146F" w:rsidTr="0053146F">
        <w:tc>
          <w:tcPr>
            <w:tcW w:w="9576" w:type="dxa"/>
            <w:gridSpan w:val="3"/>
          </w:tcPr>
          <w:p w:rsidR="0053146F" w:rsidRDefault="0078157A">
            <w:r>
              <w:t>Teacher Reflections:</w:t>
            </w:r>
          </w:p>
          <w:p w:rsidR="0053146F" w:rsidRDefault="0053146F"/>
          <w:p w:rsidR="0053146F" w:rsidRDefault="0053146F"/>
          <w:p w:rsidR="0053146F" w:rsidRDefault="0053146F"/>
        </w:tc>
      </w:tr>
    </w:tbl>
    <w:p w:rsidR="003C370F" w:rsidRDefault="003C370F"/>
    <w:sectPr w:rsidR="003C37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A5A" w:rsidRDefault="005A4A5A" w:rsidP="003C370F">
      <w:pPr>
        <w:spacing w:after="0" w:line="240" w:lineRule="auto"/>
      </w:pPr>
      <w:r>
        <w:separator/>
      </w:r>
    </w:p>
  </w:endnote>
  <w:endnote w:type="continuationSeparator" w:id="0">
    <w:p w:rsidR="005A4A5A" w:rsidRDefault="005A4A5A" w:rsidP="003C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E0" w:rsidRDefault="00E11CE0">
    <w:pPr>
      <w:pStyle w:val="Footer"/>
    </w:pPr>
    <w:r>
      <w:t>Subject:  History</w:t>
    </w:r>
    <w:r>
      <w:tab/>
    </w:r>
    <w:r>
      <w:tab/>
      <w:t xml:space="preserve">Lesson Plan:  Thanksgiving </w:t>
    </w:r>
    <w:proofErr w:type="gramStart"/>
    <w:r>
      <w:t>-  Lesson</w:t>
    </w:r>
    <w:proofErr w:type="gramEnd"/>
    <w:r>
      <w:t xml:space="preserve"> 2</w:t>
    </w:r>
  </w:p>
  <w:p w:rsidR="00345711" w:rsidRDefault="00345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A5A" w:rsidRDefault="005A4A5A" w:rsidP="003C370F">
      <w:pPr>
        <w:spacing w:after="0" w:line="240" w:lineRule="auto"/>
      </w:pPr>
      <w:r>
        <w:separator/>
      </w:r>
    </w:p>
  </w:footnote>
  <w:footnote w:type="continuationSeparator" w:id="0">
    <w:p w:rsidR="005A4A5A" w:rsidRDefault="005A4A5A" w:rsidP="003C37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960" w:rsidRDefault="00174960">
    <w:pPr>
      <w:pStyle w:val="Header"/>
    </w:pPr>
    <w:r>
      <w:t>Miss Rowell</w:t>
    </w:r>
    <w:r>
      <w:tab/>
    </w:r>
    <w:r>
      <w:tab/>
      <w:t>March 5, 2015</w:t>
    </w:r>
  </w:p>
  <w:p w:rsidR="003C370F" w:rsidRDefault="003C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A0E7A"/>
    <w:multiLevelType w:val="singleLevel"/>
    <w:tmpl w:val="04090015"/>
    <w:lvl w:ilvl="0">
      <w:start w:val="1"/>
      <w:numFmt w:val="upperLetter"/>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F2"/>
    <w:rsid w:val="0003022C"/>
    <w:rsid w:val="000A42D8"/>
    <w:rsid w:val="001462D3"/>
    <w:rsid w:val="00174960"/>
    <w:rsid w:val="001B6EF2"/>
    <w:rsid w:val="00206391"/>
    <w:rsid w:val="00207DEC"/>
    <w:rsid w:val="002B3AE1"/>
    <w:rsid w:val="00345711"/>
    <w:rsid w:val="003778A2"/>
    <w:rsid w:val="003B425D"/>
    <w:rsid w:val="003C370F"/>
    <w:rsid w:val="003D03CE"/>
    <w:rsid w:val="0040254D"/>
    <w:rsid w:val="0046738E"/>
    <w:rsid w:val="004F576C"/>
    <w:rsid w:val="0050206D"/>
    <w:rsid w:val="0053146F"/>
    <w:rsid w:val="005A4A5A"/>
    <w:rsid w:val="00605AD2"/>
    <w:rsid w:val="0069618E"/>
    <w:rsid w:val="006F309A"/>
    <w:rsid w:val="00757CDB"/>
    <w:rsid w:val="0078157A"/>
    <w:rsid w:val="00B25213"/>
    <w:rsid w:val="00B32638"/>
    <w:rsid w:val="00BC28C3"/>
    <w:rsid w:val="00CC0B4E"/>
    <w:rsid w:val="00E11CE0"/>
    <w:rsid w:val="00E42FC3"/>
    <w:rsid w:val="00FB3CA9"/>
    <w:rsid w:val="00FD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C35FB-35C2-4603-91D7-A5DE01A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70F"/>
  </w:style>
  <w:style w:type="paragraph" w:styleId="Footer">
    <w:name w:val="footer"/>
    <w:basedOn w:val="Normal"/>
    <w:link w:val="FooterChar"/>
    <w:uiPriority w:val="99"/>
    <w:unhideWhenUsed/>
    <w:rsid w:val="003C3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70F"/>
  </w:style>
  <w:style w:type="table" w:styleId="TableGrid">
    <w:name w:val="Table Grid"/>
    <w:basedOn w:val="TableNormal"/>
    <w:uiPriority w:val="59"/>
    <w:rsid w:val="003C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ownloads\Lesson%20Overvi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Overview (2)</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2</cp:revision>
  <dcterms:created xsi:type="dcterms:W3CDTF">2015-04-11T22:42:00Z</dcterms:created>
  <dcterms:modified xsi:type="dcterms:W3CDTF">2015-04-11T22:42:00Z</dcterms:modified>
</cp:coreProperties>
</file>