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630"/>
        <w:gridCol w:w="4158"/>
      </w:tblGrid>
      <w:tr w:rsidR="003C370F" w:rsidTr="00A22BC5">
        <w:tc>
          <w:tcPr>
            <w:tcW w:w="9576" w:type="dxa"/>
            <w:gridSpan w:val="3"/>
          </w:tcPr>
          <w:p w:rsidR="003C370F" w:rsidRDefault="0053146F">
            <w:r>
              <w:t>Lesson Overview/Goals:</w:t>
            </w:r>
            <w:r w:rsidR="00E668C6">
              <w:t xml:space="preserve">  Students will research the rights and responsibilities of being a citizen of the United States.</w:t>
            </w:r>
          </w:p>
          <w:p w:rsidR="003C370F" w:rsidRDefault="003C370F"/>
          <w:p w:rsidR="003C370F" w:rsidRDefault="003C370F"/>
        </w:tc>
      </w:tr>
      <w:tr w:rsidR="003C370F" w:rsidTr="0069618E">
        <w:tc>
          <w:tcPr>
            <w:tcW w:w="5418" w:type="dxa"/>
            <w:gridSpan w:val="2"/>
          </w:tcPr>
          <w:p w:rsidR="003C370F" w:rsidRDefault="0053146F">
            <w:r>
              <w:t>Behavioral Objectives:</w:t>
            </w:r>
            <w:r w:rsidR="00AA325D">
              <w:t xml:space="preserve">  Student will be able to </w:t>
            </w:r>
            <w:r w:rsidR="00E668C6">
              <w:t>discuss one right or responsibility afforded to United States citizens and explain why it is beneficial.</w:t>
            </w:r>
          </w:p>
          <w:p w:rsidR="0069618E" w:rsidRDefault="0069618E"/>
          <w:p w:rsidR="0069618E" w:rsidRDefault="0069618E"/>
          <w:p w:rsidR="0069618E" w:rsidRDefault="0069618E"/>
          <w:p w:rsidR="0069618E" w:rsidRDefault="0069618E"/>
          <w:p w:rsidR="00345711" w:rsidRDefault="00345711"/>
          <w:p w:rsidR="00345711" w:rsidRDefault="00345711"/>
          <w:p w:rsidR="0069618E" w:rsidRDefault="0069618E"/>
        </w:tc>
        <w:tc>
          <w:tcPr>
            <w:tcW w:w="4158" w:type="dxa"/>
          </w:tcPr>
          <w:p w:rsidR="00943FF2" w:rsidRDefault="0053146F" w:rsidP="00943FF2">
            <w:pPr>
              <w:pStyle w:val="Heading6"/>
              <w:outlineLvl w:val="5"/>
              <w:rPr>
                <w:sz w:val="22"/>
              </w:rPr>
            </w:pPr>
            <w:r>
              <w:t>State/District standards:</w:t>
            </w:r>
            <w:r w:rsidR="00943FF2">
              <w:t xml:space="preserve">  </w:t>
            </w:r>
            <w:r w:rsidR="00943FF2">
              <w:rPr>
                <w:sz w:val="22"/>
              </w:rPr>
              <w:t>Civics and Government</w:t>
            </w:r>
          </w:p>
          <w:p w:rsidR="00943FF2" w:rsidRDefault="00943FF2" w:rsidP="00943FF2">
            <w:r>
              <w:t xml:space="preserve">4. Give examples of the major rights that immigrants have acquired as citizens of the </w:t>
            </w:r>
            <w:smartTag w:uri="urn:schemas-microsoft-com:office:smarttags" w:element="country-region">
              <w:smartTag w:uri="urn:schemas-microsoft-com:office:smarttags" w:element="place">
                <w:r>
                  <w:t>United States</w:t>
                </w:r>
              </w:smartTag>
            </w:smartTag>
            <w:r>
              <w:t xml:space="preserve"> (e.g., the right to vote, and freedom of religion, speech, assembly, and petition). (C)</w:t>
            </w:r>
          </w:p>
          <w:p w:rsidR="00943FF2" w:rsidRDefault="00943FF2" w:rsidP="00943FF2">
            <w:pPr>
              <w:pStyle w:val="DefaultText"/>
              <w:widowControl/>
              <w:tabs>
                <w:tab w:val="left" w:pos="180"/>
                <w:tab w:val="left" w:pos="630"/>
                <w:tab w:val="left" w:pos="8640"/>
              </w:tabs>
              <w:ind w:left="0" w:right="-18" w:firstLine="0"/>
              <w:rPr>
                <w:sz w:val="22"/>
              </w:rPr>
            </w:pPr>
          </w:p>
          <w:p w:rsidR="00943FF2" w:rsidRDefault="00943FF2" w:rsidP="00943FF2">
            <w:pPr>
              <w:pStyle w:val="DefaultText"/>
              <w:widowControl/>
              <w:tabs>
                <w:tab w:val="left" w:pos="180"/>
                <w:tab w:val="left" w:pos="630"/>
                <w:tab w:val="left" w:pos="8640"/>
              </w:tabs>
              <w:ind w:left="0" w:right="-18" w:firstLine="0"/>
              <w:jc w:val="center"/>
              <w:rPr>
                <w:sz w:val="22"/>
              </w:rPr>
            </w:pPr>
          </w:p>
          <w:p w:rsidR="003C370F" w:rsidRDefault="003C370F"/>
        </w:tc>
      </w:tr>
      <w:tr w:rsidR="0069618E" w:rsidTr="0078157A">
        <w:tc>
          <w:tcPr>
            <w:tcW w:w="9576" w:type="dxa"/>
            <w:gridSpan w:val="3"/>
            <w:tcBorders>
              <w:bottom w:val="single" w:sz="4" w:space="0" w:color="auto"/>
            </w:tcBorders>
          </w:tcPr>
          <w:p w:rsidR="0069618E" w:rsidRDefault="0053146F">
            <w:r>
              <w:t>Materials</w:t>
            </w:r>
            <w:r w:rsidR="0078157A">
              <w:t>/Resources</w:t>
            </w:r>
            <w:r>
              <w:t>:</w:t>
            </w:r>
            <w:r w:rsidR="00E668C6">
              <w:t xml:space="preserve">  Classroom computer and projection equipment for </w:t>
            </w:r>
            <w:proofErr w:type="spellStart"/>
            <w:r w:rsidR="00E668C6">
              <w:t>Powerpoint</w:t>
            </w:r>
            <w:proofErr w:type="spellEnd"/>
            <w:r w:rsidR="00E668C6">
              <w:t xml:space="preserve"> displays.</w:t>
            </w:r>
            <w:r w:rsidR="00F13A9E">
              <w:t xml:space="preserve">  </w:t>
            </w:r>
            <w:proofErr w:type="spellStart"/>
            <w:r w:rsidR="00F13A9E">
              <w:t>Powerpoint</w:t>
            </w:r>
            <w:proofErr w:type="spellEnd"/>
            <w:r w:rsidR="00F13A9E">
              <w:t xml:space="preserve"> display </w:t>
            </w:r>
            <w:r w:rsidR="00081CB9">
              <w:t xml:space="preserve">prepared </w:t>
            </w:r>
            <w:r w:rsidR="00F13A9E">
              <w:t xml:space="preserve">by teacher addressing </w:t>
            </w:r>
            <w:r w:rsidR="00622AFA">
              <w:t>six</w:t>
            </w:r>
            <w:r w:rsidR="00081CB9">
              <w:t xml:space="preserve"> of the</w:t>
            </w:r>
            <w:r w:rsidR="00F13A9E">
              <w:t xml:space="preserve"> </w:t>
            </w:r>
            <w:r w:rsidR="00622AFA">
              <w:t xml:space="preserve">major </w:t>
            </w:r>
            <w:r w:rsidR="00F13A9E">
              <w:t>rights and responsibili</w:t>
            </w:r>
            <w:r w:rsidR="00081CB9">
              <w:t>ti</w:t>
            </w:r>
            <w:r w:rsidR="00F13A9E">
              <w:t>es of U.S. citizens.</w:t>
            </w:r>
            <w:r w:rsidR="00081CB9">
              <w:t xml:space="preserve">  Rubrics for the assignment of creating a class </w:t>
            </w:r>
            <w:proofErr w:type="spellStart"/>
            <w:r w:rsidR="00081CB9">
              <w:t>Powerpoint</w:t>
            </w:r>
            <w:proofErr w:type="spellEnd"/>
            <w:r w:rsidR="00081CB9">
              <w:t xml:space="preserve"> presentation focusing on one of these rights and/or responsibilities.  Directions for parents to assist students in the creation of this assignment.</w:t>
            </w:r>
          </w:p>
          <w:p w:rsidR="0069618E" w:rsidRDefault="0069618E"/>
          <w:p w:rsidR="0069618E" w:rsidRDefault="0069618E"/>
        </w:tc>
      </w:tr>
      <w:tr w:rsidR="0069618E" w:rsidTr="0078157A">
        <w:tc>
          <w:tcPr>
            <w:tcW w:w="9576" w:type="dxa"/>
            <w:gridSpan w:val="3"/>
            <w:tcBorders>
              <w:left w:val="nil"/>
              <w:right w:val="nil"/>
            </w:tcBorders>
          </w:tcPr>
          <w:p w:rsidR="0069618E" w:rsidRPr="0053146F" w:rsidRDefault="0078157A" w:rsidP="0078157A">
            <w:pPr>
              <w:jc w:val="center"/>
              <w:rPr>
                <w:sz w:val="28"/>
                <w:szCs w:val="28"/>
              </w:rPr>
            </w:pPr>
            <w:r>
              <w:rPr>
                <w:sz w:val="28"/>
                <w:szCs w:val="28"/>
              </w:rPr>
              <w:t>Lesson Procedure</w:t>
            </w:r>
          </w:p>
        </w:tc>
      </w:tr>
      <w:tr w:rsidR="0069618E" w:rsidRPr="008B1644" w:rsidTr="00FB68A7">
        <w:tc>
          <w:tcPr>
            <w:tcW w:w="9576" w:type="dxa"/>
            <w:gridSpan w:val="3"/>
          </w:tcPr>
          <w:p w:rsidR="0069618E" w:rsidRDefault="0053146F">
            <w:r>
              <w:t>Introduction:</w:t>
            </w:r>
            <w:r w:rsidR="00E668C6">
              <w:t xml:space="preserve">  </w:t>
            </w:r>
            <w:r w:rsidR="00F13A9E">
              <w:t>Students will be asked what rights and responsibilities that they know</w:t>
            </w:r>
            <w:r w:rsidR="00081CB9">
              <w:t xml:space="preserve"> of which</w:t>
            </w:r>
            <w:r w:rsidR="00F13A9E">
              <w:t xml:space="preserve"> citizens of the United States</w:t>
            </w:r>
            <w:r w:rsidR="00081CB9">
              <w:t xml:space="preserve"> are entitled to</w:t>
            </w:r>
            <w:r w:rsidR="00F13A9E">
              <w:t>.</w:t>
            </w:r>
          </w:p>
          <w:p w:rsidR="0069618E" w:rsidRDefault="0069618E"/>
          <w:p w:rsidR="0069618E" w:rsidRDefault="0069618E"/>
          <w:p w:rsidR="00345711" w:rsidRDefault="00345711"/>
        </w:tc>
      </w:tr>
      <w:tr w:rsidR="0069618E" w:rsidTr="00751B7A">
        <w:tc>
          <w:tcPr>
            <w:tcW w:w="9576" w:type="dxa"/>
            <w:gridSpan w:val="3"/>
          </w:tcPr>
          <w:p w:rsidR="00622AFA" w:rsidRDefault="0053146F" w:rsidP="00296A49">
            <w:r>
              <w:t>Guided Practice:</w:t>
            </w:r>
            <w:r w:rsidR="00F13A9E">
              <w:t xml:space="preserve">  </w:t>
            </w:r>
            <w:r w:rsidR="00081CB9">
              <w:t xml:space="preserve">Teacher will present a </w:t>
            </w:r>
            <w:proofErr w:type="spellStart"/>
            <w:r w:rsidR="00081CB9">
              <w:t>Powerpoint</w:t>
            </w:r>
            <w:proofErr w:type="spellEnd"/>
            <w:r w:rsidR="00081CB9">
              <w:t xml:space="preserve"> display that briefly lists and explains </w:t>
            </w:r>
            <w:r w:rsidR="00622AFA">
              <w:t>six</w:t>
            </w:r>
            <w:r w:rsidR="00081CB9">
              <w:t xml:space="preserve"> major rights and responsibilities that United States citizens enjoy.  The presentation will encompass the responsibilities of defending the constitution and voting, and the rights to freedom of religion, freedom of speech, freedom to assemble and the freedom </w:t>
            </w:r>
            <w:r w:rsidR="00622AFA">
              <w:t>to</w:t>
            </w:r>
            <w:r w:rsidR="00081CB9">
              <w:t xml:space="preserve"> petition.</w:t>
            </w:r>
            <w:r w:rsidR="00622AFA">
              <w:t xml:space="preserve">  The display will be followed by a discussion of the homework project that the students will be assigned focusing on one right or responsibility that they will present to the rest of the class.  </w:t>
            </w:r>
          </w:p>
          <w:p w:rsidR="00296A49" w:rsidRDefault="00296A49" w:rsidP="00296A49"/>
          <w:p w:rsidR="00BB46C9" w:rsidRDefault="00BB46C9" w:rsidP="00296A49"/>
          <w:p w:rsidR="00BB46C9" w:rsidRDefault="00BB46C9" w:rsidP="00296A49"/>
          <w:p w:rsidR="00296A49" w:rsidRDefault="00296A49" w:rsidP="00296A49"/>
        </w:tc>
        <w:bookmarkStart w:id="0" w:name="_GoBack"/>
        <w:bookmarkEnd w:id="0"/>
      </w:tr>
      <w:tr w:rsidR="0069618E" w:rsidTr="005930FD">
        <w:tc>
          <w:tcPr>
            <w:tcW w:w="9576" w:type="dxa"/>
            <w:gridSpan w:val="3"/>
          </w:tcPr>
          <w:p w:rsidR="0053146F" w:rsidRDefault="0053146F">
            <w:r>
              <w:t xml:space="preserve">Independent </w:t>
            </w:r>
            <w:r w:rsidR="006F309A">
              <w:t>Study</w:t>
            </w:r>
            <w:r>
              <w:t>/Homework:</w:t>
            </w:r>
            <w:r w:rsidR="00296A49">
              <w:t xml:space="preserve">  Students will receive their assigned right or responsibility of citizenship and will be required to research and prepare a brief ten minute </w:t>
            </w:r>
            <w:proofErr w:type="spellStart"/>
            <w:r w:rsidR="00296A49">
              <w:t>Powerpoint</w:t>
            </w:r>
            <w:proofErr w:type="spellEnd"/>
            <w:r w:rsidR="00296A49">
              <w:t xml:space="preserve"> presentation to the class.</w:t>
            </w:r>
            <w:r w:rsidR="009B35FC">
              <w:t xml:space="preserve">  </w:t>
            </w:r>
            <w:r w:rsidR="00622AFA">
              <w:t xml:space="preserve">  </w:t>
            </w:r>
          </w:p>
          <w:p w:rsidR="0053146F" w:rsidRDefault="0053146F"/>
          <w:p w:rsidR="00345711" w:rsidRDefault="00345711"/>
        </w:tc>
      </w:tr>
      <w:tr w:rsidR="0053146F" w:rsidTr="0078157A">
        <w:tc>
          <w:tcPr>
            <w:tcW w:w="9576" w:type="dxa"/>
            <w:gridSpan w:val="3"/>
            <w:tcBorders>
              <w:bottom w:val="single" w:sz="4" w:space="0" w:color="auto"/>
            </w:tcBorders>
          </w:tcPr>
          <w:p w:rsidR="0053146F" w:rsidRDefault="0053146F">
            <w:r>
              <w:t>Follow-up/Review:</w:t>
            </w:r>
            <w:r w:rsidR="009B35FC">
              <w:t xml:space="preserve">  After the in-class presentations students will be required to write a three paragraph essay on which right or responsibility they consider</w:t>
            </w:r>
            <w:r w:rsidR="002C4E6D">
              <w:t xml:space="preserve"> the</w:t>
            </w:r>
            <w:r w:rsidR="009B35FC">
              <w:t xml:space="preserve"> most important to them.</w:t>
            </w:r>
          </w:p>
          <w:p w:rsidR="0053146F" w:rsidRDefault="0053146F"/>
          <w:p w:rsidR="0053146F" w:rsidRDefault="0053146F"/>
          <w:p w:rsidR="0053146F" w:rsidRDefault="0053146F"/>
          <w:p w:rsidR="0053146F" w:rsidRDefault="0053146F"/>
        </w:tc>
      </w:tr>
      <w:tr w:rsidR="0078157A" w:rsidTr="0078157A">
        <w:tc>
          <w:tcPr>
            <w:tcW w:w="9576" w:type="dxa"/>
            <w:gridSpan w:val="3"/>
            <w:tcBorders>
              <w:left w:val="nil"/>
              <w:right w:val="nil"/>
            </w:tcBorders>
          </w:tcPr>
          <w:p w:rsidR="006F309A" w:rsidRDefault="006F309A"/>
        </w:tc>
      </w:tr>
      <w:tr w:rsidR="0078157A" w:rsidTr="006F309A">
        <w:tc>
          <w:tcPr>
            <w:tcW w:w="4788" w:type="dxa"/>
            <w:tcBorders>
              <w:bottom w:val="single" w:sz="4" w:space="0" w:color="auto"/>
            </w:tcBorders>
          </w:tcPr>
          <w:p w:rsidR="0078157A" w:rsidRDefault="0078157A">
            <w:r>
              <w:t>Assessment:</w:t>
            </w:r>
          </w:p>
          <w:p w:rsidR="0078157A" w:rsidRDefault="0078157A"/>
        </w:tc>
        <w:tc>
          <w:tcPr>
            <w:tcW w:w="4788" w:type="dxa"/>
            <w:gridSpan w:val="2"/>
            <w:tcBorders>
              <w:bottom w:val="single" w:sz="4" w:space="0" w:color="auto"/>
            </w:tcBorders>
          </w:tcPr>
          <w:p w:rsidR="0078157A" w:rsidRDefault="0078157A" w:rsidP="0078157A">
            <w:r>
              <w:t>Accommodations/Modifications:</w:t>
            </w:r>
          </w:p>
          <w:p w:rsidR="0078157A" w:rsidRDefault="0078157A"/>
          <w:p w:rsidR="00345711" w:rsidRDefault="00345711"/>
          <w:p w:rsidR="00345711" w:rsidRDefault="00345711"/>
          <w:p w:rsidR="0078157A" w:rsidRDefault="0078157A"/>
        </w:tc>
      </w:tr>
      <w:tr w:rsidR="0053146F" w:rsidTr="006F309A">
        <w:tc>
          <w:tcPr>
            <w:tcW w:w="9576" w:type="dxa"/>
            <w:gridSpan w:val="3"/>
            <w:tcBorders>
              <w:left w:val="nil"/>
              <w:right w:val="nil"/>
            </w:tcBorders>
          </w:tcPr>
          <w:p w:rsidR="006F309A" w:rsidRDefault="006F309A"/>
        </w:tc>
      </w:tr>
      <w:tr w:rsidR="0053146F" w:rsidTr="0053146F">
        <w:tc>
          <w:tcPr>
            <w:tcW w:w="9576" w:type="dxa"/>
            <w:gridSpan w:val="3"/>
          </w:tcPr>
          <w:p w:rsidR="0053146F" w:rsidRDefault="0078157A">
            <w:r>
              <w:t>Teacher Reflections:</w:t>
            </w:r>
          </w:p>
          <w:p w:rsidR="0053146F" w:rsidRDefault="0053146F"/>
          <w:p w:rsidR="0053146F" w:rsidRDefault="0053146F"/>
          <w:p w:rsidR="0053146F" w:rsidRDefault="0053146F"/>
        </w:tc>
      </w:tr>
    </w:tbl>
    <w:p w:rsidR="003C370F" w:rsidRDefault="003C370F"/>
    <w:sectPr w:rsidR="003C370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7F" w:rsidRDefault="00E1477F" w:rsidP="003C370F">
      <w:pPr>
        <w:spacing w:after="0" w:line="240" w:lineRule="auto"/>
      </w:pPr>
      <w:r>
        <w:separator/>
      </w:r>
    </w:p>
  </w:endnote>
  <w:endnote w:type="continuationSeparator" w:id="0">
    <w:p w:rsidR="00E1477F" w:rsidRDefault="00E1477F" w:rsidP="003C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6C9" w:rsidRDefault="00BB46C9">
    <w:pPr>
      <w:pStyle w:val="Footer"/>
    </w:pPr>
    <w:r>
      <w:t>Subject:  Citizenship</w:t>
    </w:r>
    <w:r>
      <w:tab/>
    </w:r>
    <w:r>
      <w:tab/>
      <w:t>Lesson Plan: One</w:t>
    </w:r>
  </w:p>
  <w:p w:rsidR="00345711" w:rsidRDefault="00345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7F" w:rsidRDefault="00E1477F" w:rsidP="003C370F">
      <w:pPr>
        <w:spacing w:after="0" w:line="240" w:lineRule="auto"/>
      </w:pPr>
      <w:r>
        <w:separator/>
      </w:r>
    </w:p>
  </w:footnote>
  <w:footnote w:type="continuationSeparator" w:id="0">
    <w:p w:rsidR="00E1477F" w:rsidRDefault="00E1477F" w:rsidP="003C3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6C9" w:rsidRDefault="00BB46C9">
    <w:pPr>
      <w:pStyle w:val="Header"/>
    </w:pPr>
    <w:r>
      <w:t>Miss Rowell</w:t>
    </w:r>
    <w:r>
      <w:tab/>
    </w:r>
    <w:r>
      <w:tab/>
      <w:t>March 19, 2015</w:t>
    </w:r>
  </w:p>
  <w:p w:rsidR="003C370F" w:rsidRDefault="003C3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F2"/>
    <w:rsid w:val="0008038F"/>
    <w:rsid w:val="00081CB9"/>
    <w:rsid w:val="001B6EF2"/>
    <w:rsid w:val="00296A49"/>
    <w:rsid w:val="002C4E6D"/>
    <w:rsid w:val="00345711"/>
    <w:rsid w:val="003B425D"/>
    <w:rsid w:val="003C370F"/>
    <w:rsid w:val="0053146F"/>
    <w:rsid w:val="00622AFA"/>
    <w:rsid w:val="0069618E"/>
    <w:rsid w:val="006F309A"/>
    <w:rsid w:val="0078157A"/>
    <w:rsid w:val="008B1644"/>
    <w:rsid w:val="00943FF2"/>
    <w:rsid w:val="009B35FC"/>
    <w:rsid w:val="00AA325D"/>
    <w:rsid w:val="00AF0658"/>
    <w:rsid w:val="00BB46C9"/>
    <w:rsid w:val="00E1477F"/>
    <w:rsid w:val="00E42FC3"/>
    <w:rsid w:val="00E668C6"/>
    <w:rsid w:val="00F13A9E"/>
    <w:rsid w:val="00FB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82CC35FB-35C2-4603-91D7-A5DE01A0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943FF2"/>
    <w:pPr>
      <w:keepNext/>
      <w:spacing w:after="0" w:line="240" w:lineRule="auto"/>
      <w:outlineLvl w:val="5"/>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0F"/>
  </w:style>
  <w:style w:type="paragraph" w:styleId="Footer">
    <w:name w:val="footer"/>
    <w:basedOn w:val="Normal"/>
    <w:link w:val="FooterChar"/>
    <w:uiPriority w:val="99"/>
    <w:unhideWhenUsed/>
    <w:rsid w:val="003C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0F"/>
  </w:style>
  <w:style w:type="table" w:styleId="TableGrid">
    <w:name w:val="Table Grid"/>
    <w:basedOn w:val="TableNormal"/>
    <w:uiPriority w:val="59"/>
    <w:rsid w:val="003C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943FF2"/>
    <w:pPr>
      <w:widowControl w:val="0"/>
      <w:spacing w:after="0" w:line="240" w:lineRule="auto"/>
      <w:ind w:left="360" w:hanging="360"/>
    </w:pPr>
    <w:rPr>
      <w:rFonts w:ascii="Times New Roman" w:eastAsia="Times New Roman" w:hAnsi="Times New Roman" w:cs="Times New Roman"/>
      <w:snapToGrid w:val="0"/>
      <w:sz w:val="20"/>
      <w:szCs w:val="24"/>
    </w:rPr>
  </w:style>
  <w:style w:type="character" w:customStyle="1" w:styleId="Heading6Char">
    <w:name w:val="Heading 6 Char"/>
    <w:basedOn w:val="DefaultParagraphFont"/>
    <w:link w:val="Heading6"/>
    <w:rsid w:val="00943FF2"/>
    <w:rPr>
      <w:rFonts w:ascii="Times New Roman" w:eastAsia="Times New Roman" w:hAnsi="Times New Roman" w:cs="Times New Roman"/>
      <w:b/>
      <w:sz w:val="24"/>
      <w:szCs w:val="24"/>
      <w:u w:val="single"/>
    </w:rPr>
  </w:style>
  <w:style w:type="paragraph" w:styleId="BalloonText">
    <w:name w:val="Balloon Text"/>
    <w:basedOn w:val="Normal"/>
    <w:link w:val="BalloonTextChar"/>
    <w:uiPriority w:val="99"/>
    <w:semiHidden/>
    <w:unhideWhenUsed/>
    <w:rsid w:val="008B1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Downloads\Lesson%20Overvi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Overview (2)</Template>
  <TotalTime>72</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7</cp:revision>
  <cp:lastPrinted>2015-03-19T02:07:00Z</cp:lastPrinted>
  <dcterms:created xsi:type="dcterms:W3CDTF">2015-03-19T01:09:00Z</dcterms:created>
  <dcterms:modified xsi:type="dcterms:W3CDTF">2015-03-19T02:23:00Z</dcterms:modified>
</cp:coreProperties>
</file>